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C13AC" w14:textId="77777777" w:rsidR="00F1425F" w:rsidRPr="00A24870" w:rsidRDefault="00F1425F" w:rsidP="00F1425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bg-BG"/>
        </w:rPr>
      </w:pPr>
      <w:r w:rsidRPr="00A2487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bg-BG"/>
        </w:rPr>
        <w:t>Контролен лист</w:t>
      </w:r>
    </w:p>
    <w:p w14:paraId="194B6B27" w14:textId="77777777" w:rsidR="00F1425F" w:rsidRPr="00E53B9E" w:rsidRDefault="00F1425F" w:rsidP="00F1425F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16"/>
          <w:szCs w:val="16"/>
          <w:lang w:eastAsia="bg-BG"/>
        </w:rPr>
      </w:pPr>
      <w:proofErr w:type="spellStart"/>
      <w:r w:rsidRPr="00E53B9E">
        <w:rPr>
          <w:rFonts w:ascii="Times New Roman" w:eastAsia="Times New Roman" w:hAnsi="Times New Roman" w:cs="Times New Roman"/>
          <w:vanish/>
          <w:sz w:val="16"/>
          <w:szCs w:val="16"/>
          <w:lang w:eastAsia="bg-BG"/>
        </w:rPr>
        <w:t>Top</w:t>
      </w:r>
      <w:proofErr w:type="spellEnd"/>
      <w:r w:rsidRPr="00E53B9E">
        <w:rPr>
          <w:rFonts w:ascii="Times New Roman" w:eastAsia="Times New Roman" w:hAnsi="Times New Roman" w:cs="Times New Roman"/>
          <w:vanish/>
          <w:sz w:val="16"/>
          <w:szCs w:val="16"/>
          <w:lang w:eastAsia="bg-BG"/>
        </w:rPr>
        <w:t xml:space="preserve"> </w:t>
      </w:r>
      <w:proofErr w:type="spellStart"/>
      <w:r w:rsidRPr="00E53B9E">
        <w:rPr>
          <w:rFonts w:ascii="Times New Roman" w:eastAsia="Times New Roman" w:hAnsi="Times New Roman" w:cs="Times New Roman"/>
          <w:vanish/>
          <w:sz w:val="16"/>
          <w:szCs w:val="16"/>
          <w:lang w:eastAsia="bg-BG"/>
        </w:rPr>
        <w:t>of</w:t>
      </w:r>
      <w:proofErr w:type="spellEnd"/>
      <w:r w:rsidRPr="00E53B9E">
        <w:rPr>
          <w:rFonts w:ascii="Times New Roman" w:eastAsia="Times New Roman" w:hAnsi="Times New Roman" w:cs="Times New Roman"/>
          <w:vanish/>
          <w:sz w:val="16"/>
          <w:szCs w:val="16"/>
          <w:lang w:eastAsia="bg-BG"/>
        </w:rPr>
        <w:t xml:space="preserve"> </w:t>
      </w:r>
      <w:proofErr w:type="spellStart"/>
      <w:r w:rsidRPr="00E53B9E">
        <w:rPr>
          <w:rFonts w:ascii="Times New Roman" w:eastAsia="Times New Roman" w:hAnsi="Times New Roman" w:cs="Times New Roman"/>
          <w:vanish/>
          <w:sz w:val="16"/>
          <w:szCs w:val="16"/>
          <w:lang w:eastAsia="bg-BG"/>
        </w:rPr>
        <w:t>Form</w:t>
      </w:r>
      <w:proofErr w:type="spellEnd"/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F1425F" w:rsidRPr="00A24870" w14:paraId="6BB2EC0E" w14:textId="77777777" w:rsidTr="00F1425F">
        <w:trPr>
          <w:trHeight w:val="552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A7D73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Оперативна програма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8B8D28" w14:textId="6E356DC5" w:rsidR="00F1425F" w:rsidRPr="00A24870" w:rsidRDefault="00A864FB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2021BG05SFPR001 </w:t>
            </w:r>
            <w:r w:rsidR="00F1425F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Програма „Образование“</w:t>
            </w:r>
          </w:p>
        </w:tc>
      </w:tr>
      <w:tr w:rsidR="00F1425F" w:rsidRPr="00A24870" w14:paraId="3117C57B" w14:textId="77777777" w:rsidTr="00F1425F">
        <w:trPr>
          <w:trHeight w:val="552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16BB96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2755E9" w14:textId="586678E6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Прил. </w:t>
            </w:r>
            <w:r w:rsidR="006169B2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  <w:r w:rsidR="00F9733D"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Предварителен контрол за законосъобразност и контрол по нередности </w:t>
            </w:r>
            <w:r w:rsidR="00DA1D1F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 извърш</w:t>
            </w:r>
            <w:r w:rsidR="006B717F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ване на </w:t>
            </w:r>
            <w:r w:rsidR="00DA1D1F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корекция на ниво </w:t>
            </w:r>
            <w:proofErr w:type="spellStart"/>
            <w:r w:rsidR="00DA1D1F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разходооправдателни</w:t>
            </w:r>
            <w:proofErr w:type="spellEnd"/>
            <w:r w:rsidR="00DA1D1F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документи</w:t>
            </w:r>
          </w:p>
        </w:tc>
      </w:tr>
      <w:tr w:rsidR="00F1425F" w:rsidRPr="00A24870" w14:paraId="7A6A1D9A" w14:textId="77777777" w:rsidTr="00F1425F">
        <w:trPr>
          <w:trHeight w:val="552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FFC07E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88A68C" w14:textId="2B7B5504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Предварителен контрол за законосъобразност и контрол по нередности </w:t>
            </w:r>
            <w:r w:rsidR="00DA1D1F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 извърш</w:t>
            </w:r>
            <w:r w:rsidR="006B717F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ване на</w:t>
            </w:r>
            <w:r w:rsidR="00DA1D1F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корекции на верифицирани суми на ниво </w:t>
            </w:r>
            <w:proofErr w:type="spellStart"/>
            <w:r w:rsidR="00DA1D1F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разходооправдателни</w:t>
            </w:r>
            <w:proofErr w:type="spellEnd"/>
            <w:r w:rsidR="00DA1D1F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документи</w:t>
            </w:r>
          </w:p>
        </w:tc>
      </w:tr>
      <w:tr w:rsidR="00F1425F" w:rsidRPr="00A24870" w14:paraId="42A5330D" w14:textId="77777777" w:rsidTr="00F1425F">
        <w:trPr>
          <w:trHeight w:val="552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FE877E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№ на версия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A0D200" w14:textId="13425A49" w:rsidR="00F1425F" w:rsidRPr="00A24870" w:rsidRDefault="002B6685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  <w:tr w:rsidR="00F1425F" w:rsidRPr="00A24870" w14:paraId="631F7FF6" w14:textId="77777777" w:rsidTr="00F1425F">
        <w:trPr>
          <w:trHeight w:val="552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A44686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32637C" w14:textId="357934C0" w:rsidR="00F1425F" w:rsidRPr="00A24870" w:rsidRDefault="00DA1D1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Корекция на верифицирани суми на ниво РОД</w:t>
            </w:r>
          </w:p>
        </w:tc>
      </w:tr>
    </w:tbl>
    <w:p w14:paraId="4A7CDA35" w14:textId="77777777" w:rsidR="00F1425F" w:rsidRPr="00A24870" w:rsidRDefault="00F1425F" w:rsidP="00F142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bg-BG"/>
        </w:rPr>
      </w:pPr>
      <w:r w:rsidRPr="00A248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bg-BG"/>
        </w:rPr>
        <w:t>Въпроси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"/>
        <w:gridCol w:w="780"/>
        <w:gridCol w:w="3260"/>
        <w:gridCol w:w="1081"/>
        <w:gridCol w:w="1292"/>
        <w:gridCol w:w="1081"/>
        <w:gridCol w:w="1101"/>
      </w:tblGrid>
      <w:tr w:rsidR="00F1425F" w:rsidRPr="00A24870" w14:paraId="2AC5E6A3" w14:textId="77777777" w:rsidTr="004F67F6">
        <w:trPr>
          <w:tblHeader/>
        </w:trPr>
        <w:tc>
          <w:tcPr>
            <w:tcW w:w="2485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CBF4ED" w14:textId="77777777" w:rsidR="00F1425F" w:rsidRPr="00A24870" w:rsidRDefault="00F1425F" w:rsidP="00F1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Група</w:t>
            </w:r>
          </w:p>
        </w:tc>
        <w:tc>
          <w:tcPr>
            <w:tcW w:w="2515" w:type="pct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80017C" w14:textId="77777777" w:rsidR="00F1425F" w:rsidRPr="00A24870" w:rsidRDefault="00F1425F" w:rsidP="00F1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Роля</w:t>
            </w:r>
          </w:p>
        </w:tc>
      </w:tr>
      <w:tr w:rsidR="00F1425F" w:rsidRPr="00A24870" w14:paraId="4836E412" w14:textId="77777777" w:rsidTr="00F1425F">
        <w:tc>
          <w:tcPr>
            <w:tcW w:w="5000" w:type="pct"/>
            <w:gridSpan w:val="7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2DC6F9" w14:textId="77777777" w:rsidR="00F1425F" w:rsidRPr="00A24870" w:rsidRDefault="00F1425F" w:rsidP="00F1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1425F" w:rsidRPr="00A24870" w14:paraId="6619B7C1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D8676B" w14:textId="77777777" w:rsidR="00F1425F" w:rsidRPr="00A24870" w:rsidRDefault="00F1425F" w:rsidP="00F1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I.</w:t>
            </w:r>
          </w:p>
        </w:tc>
        <w:tc>
          <w:tcPr>
            <w:tcW w:w="4745" w:type="pct"/>
            <w:gridSpan w:val="6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046EC2" w14:textId="77777777" w:rsidR="00F1425F" w:rsidRPr="00A24870" w:rsidRDefault="00F1425F" w:rsidP="00F14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Предварителен контрол за законосъобразност и контрол по нередности по искане за плащане</w:t>
            </w:r>
          </w:p>
        </w:tc>
      </w:tr>
      <w:tr w:rsidR="00F1425F" w:rsidRPr="00A24870" w14:paraId="4D9F10BA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AB588F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23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711993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Въпрос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EEFC04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46D03D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нередности дирекция УРК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AF8323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469A6D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Директор дирекция УРК</w:t>
            </w:r>
          </w:p>
        </w:tc>
      </w:tr>
      <w:tr w:rsidR="00F1425F" w:rsidRPr="00A24870" w14:paraId="7A591F05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519432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AF4031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3E8593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Осъществен е контрол чрез попълнени контролни листа от ГД В и ФПСП (ако е приложимо).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970FDA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47E18F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A4E9BC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A7D9BE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A24870" w14:paraId="6793C4A9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07EA38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B1334B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09B2FE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Изготвеното досие на хартиен/ електронен носител за плащане съдържа всички необходими документи.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247FBB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451162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B8BE89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7250D5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A24870" w14:paraId="7F7F821A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F6BFE3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2C4665" w14:textId="738E5EE9" w:rsidR="00F1425F" w:rsidRPr="00A24870" w:rsidRDefault="005457D6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  <w:r w:rsidR="00F1425F"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959637" w14:textId="659FDBEE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Всички позиции в </w:t>
            </w:r>
            <w:r w:rsidR="00D46A26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контролния 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лист на експертите от ГДВ са попълнени и контролни</w:t>
            </w:r>
            <w:r w:rsidR="00D46A26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я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 лист </w:t>
            </w:r>
            <w:r w:rsidR="00D46A26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е 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подписан и датиран от съответните лица, осъществили контролните 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процедури в кръга на своята компетентност.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B089D4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A47FA8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C20A41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101843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A24870" w14:paraId="023E3C3A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F0F63" w14:textId="77777777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EE3131" w14:textId="37DBF9EB" w:rsidR="00F1425F" w:rsidRPr="00A24870" w:rsidRDefault="005457D6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7E6E6" w:themeColor="background2"/>
                <w:sz w:val="24"/>
                <w:szCs w:val="24"/>
                <w:lang w:eastAsia="bg-BG"/>
              </w:rPr>
            </w:pPr>
            <w:r w:rsidRPr="00E53B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  <w:r w:rsidR="00F1425F" w:rsidRPr="00E53B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E1F1AD" w14:textId="2880AF04" w:rsidR="00F1425F" w:rsidRPr="00A24870" w:rsidRDefault="006B717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7E6E6" w:themeColor="background2"/>
                <w:sz w:val="24"/>
                <w:szCs w:val="24"/>
                <w:lang w:eastAsia="bg-BG"/>
              </w:rPr>
            </w:pPr>
            <w:r w:rsidRPr="00E53B9E">
              <w:rPr>
                <w:rFonts w:ascii="Times New Roman" w:hAnsi="Times New Roman" w:cs="Times New Roman"/>
              </w:rPr>
              <w:t>Корекцията е в статус „</w:t>
            </w:r>
            <w:r w:rsidR="00A24870" w:rsidRPr="00E53B9E">
              <w:rPr>
                <w:rFonts w:ascii="Times New Roman" w:hAnsi="Times New Roman" w:cs="Times New Roman"/>
              </w:rPr>
              <w:t>Чернова</w:t>
            </w:r>
            <w:r w:rsidRPr="00E53B9E">
              <w:rPr>
                <w:rFonts w:ascii="Times New Roman" w:hAnsi="Times New Roman" w:cs="Times New Roman"/>
              </w:rPr>
              <w:t xml:space="preserve">“ в секция </w:t>
            </w:r>
            <w:r w:rsidR="00A24870">
              <w:rPr>
                <w:rFonts w:ascii="Times New Roman" w:hAnsi="Times New Roman" w:cs="Times New Roman"/>
              </w:rPr>
              <w:t>„</w:t>
            </w:r>
            <w:r w:rsidRPr="00E53B9E">
              <w:rPr>
                <w:rFonts w:ascii="Times New Roman" w:hAnsi="Times New Roman" w:cs="Times New Roman"/>
              </w:rPr>
              <w:t>Коригирани верифицирани РОД</w:t>
            </w:r>
            <w:r w:rsidR="00A24870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01619F" w14:textId="705E6EF8" w:rsidR="00F1425F" w:rsidRPr="00A24870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7E6E6" w:themeColor="background2"/>
                <w:sz w:val="24"/>
                <w:szCs w:val="24"/>
                <w:lang w:eastAsia="bg-BG"/>
              </w:rPr>
            </w:pPr>
            <w:r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0B00A2" w14:textId="77777777" w:rsidR="00F1425F" w:rsidRPr="00E53B9E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240198" w14:textId="77777777" w:rsidR="00F1425F" w:rsidRPr="00E53B9E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5E0DA5" w14:textId="77777777" w:rsidR="00F1425F" w:rsidRPr="00E53B9E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A24870" w14:paraId="063E7449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D782EF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C6F7B2" w14:textId="5B0F6995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9871DB" w14:textId="78C71034" w:rsidR="005457D6" w:rsidRPr="00A24870" w:rsidRDefault="00D46A2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случай на</w:t>
            </w:r>
            <w:r w:rsidRPr="00A24870" w:rsidDel="00D46A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5457D6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плащане 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резултат на корекцията на ниво РОД</w:t>
            </w:r>
            <w:r w:rsidR="00586291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5457D6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са спазени изискванията на чл. 64а, ал. 1 от ЗУСЕФСУ, съгласно действащата редакция.</w:t>
            </w:r>
          </w:p>
          <w:p w14:paraId="3B0B81E4" w14:textId="77777777" w:rsidR="005457D6" w:rsidRPr="00A24870" w:rsidRDefault="005457D6" w:rsidP="005457D6">
            <w:pPr>
              <w:shd w:val="clear" w:color="auto" w:fill="FEFEFE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Чл. 64а.</w:t>
            </w:r>
            <w:r w:rsidRPr="00A248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 (Нов - ДВ, бр. 51 от 2022 г., в сила от 01.07.2022 г.) (1) Установените недължимо платени и надплатени суми се възстановяват от плащания по проекта. Когато отказ от верификация е издаден след съответното плащане, установените недължимо платени и надплатени суми се възстановяват чрез доброволно изпълнение от страна на бенефициента в 14-дневен срок. След изтичането на срока за доброволно плащане </w:t>
            </w:r>
            <w:r w:rsidRPr="00E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недължимо платените и надплатените суми се прихващат от следващо плащане по проекта </w:t>
            </w:r>
            <w:r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заедно с дължимите лихви за просрочие, </w:t>
            </w:r>
            <w:r w:rsidRPr="00A248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 когато това е неприложимо - чрез упражняване на права по дадените от бенефициента обезпечения по чл. 61, ал. 2, по ред и начин, определени в нормативния акт по чл. 7, ал. 4, т. 4.</w:t>
            </w:r>
          </w:p>
          <w:p w14:paraId="6F193E94" w14:textId="3FC4AFC8" w:rsidR="005457D6" w:rsidRPr="00A24870" w:rsidRDefault="005457D6" w:rsidP="004F67F6">
            <w:pPr>
              <w:shd w:val="clear" w:color="auto" w:fill="FEFEFE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82A894" w14:textId="6EFFB9BE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8A167F" w14:textId="6385A5D5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8DF315" w14:textId="1937C74E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B34A83" w14:textId="0BE5B688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A24870" w14:paraId="31585488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E13C6D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D7FDB0" w14:textId="07C5A284" w:rsidR="005457D6" w:rsidRPr="00A24870" w:rsidRDefault="003B2102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6</w:t>
            </w:r>
            <w:r w:rsidR="005457D6"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2C057B" w14:textId="43F84CBD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Сборът от авансовите и междинните плащания не превишава нормативно определеният максимален размер, изразен в процентно съотношение спрямо общата 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 xml:space="preserve">сума на договорената БФП </w:t>
            </w:r>
            <w:r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(попълва се при </w:t>
            </w:r>
            <w:r w:rsidR="00D46A26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коригирани верифицирани РОД със знак „-„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DB1089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1621E1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1E5A80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82CF52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A24870" w14:paraId="217905DF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FF792F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90213" w14:textId="27A4BDA3" w:rsidR="005457D6" w:rsidRPr="00A24870" w:rsidRDefault="003B2102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7</w:t>
            </w:r>
            <w:r w:rsidR="005457D6"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317270" w14:textId="3C704026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Всички позиции в контролния лист по Приложение 7.4 - проверка на платежно нареждане, са попълнени и контролният лист е подписан и датиран от съответните лица, осъществили контролните процедури в кръга на своята компетентност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FFCDF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94A3BF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5A9AB8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EE77DC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A24870" w14:paraId="6958BDA9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E2F269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7A7B0A" w14:textId="760BDAEC" w:rsidR="005457D6" w:rsidRPr="00A24870" w:rsidRDefault="003B2102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8</w:t>
            </w:r>
            <w:r w:rsidR="005457D6"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CF00C2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Приложени са необходимите документи, в т.ч. потвърждения от НАП и Агенция Митници, за да бъде извършено плащането.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5CC8F4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95EE23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DDA915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AC417B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A24870" w14:paraId="1870F189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70DC28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BAA340" w14:textId="3FDA7F3A" w:rsidR="005457D6" w:rsidRPr="00A24870" w:rsidRDefault="003B2102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9</w:t>
            </w:r>
            <w:r w:rsidR="005457D6"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15BB58" w14:textId="3C4FB8B3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Изготвен е проект на акт на РУО </w:t>
            </w:r>
            <w:r w:rsidR="00791E8C"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въз основа на</w:t>
            </w:r>
            <w:r w:rsidR="00791E8C" w:rsidRPr="00E53B9E">
              <w:rPr>
                <w:rFonts w:ascii="Times New Roman" w:hAnsi="Times New Roman" w:cs="Times New Roman"/>
              </w:rPr>
              <w:t xml:space="preserve"> Решение за н</w:t>
            </w:r>
            <w:r w:rsidR="00791E8C"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аложена от УО финансова корекция на основан</w:t>
            </w:r>
            <w:r w:rsidR="00E02763"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ие</w:t>
            </w:r>
            <w:r w:rsidR="00791E8C"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чл. 70, ал.1 от ЗУСЕФСУ</w:t>
            </w:r>
            <w:r w:rsidR="00FC186D"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</w:t>
            </w:r>
            <w:r w:rsidR="00791E8C"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Отменен от съда акт на УО / Одитен доклад / </w:t>
            </w:r>
            <w:r w:rsidR="00076196"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Явна фактическа грешка / </w:t>
            </w:r>
            <w:r w:rsidR="00791E8C"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Друга причина (вкл. при окончателно ИП – корекцията е обоснована в проекта на Решение по окончателното искане за плащане</w:t>
            </w:r>
            <w:r w:rsidR="00E02763" w:rsidRPr="00E53B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)</w:t>
            </w:r>
            <w:r w:rsidR="00791E8C"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 верифицираната</w:t>
            </w:r>
            <w:r w:rsidR="001B7262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/ коригираната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одобрена за плащане сума </w:t>
            </w:r>
            <w:r w:rsidR="001B7262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(ако е приложимо) 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 УО , ко</w:t>
            </w:r>
            <w:r w:rsidR="00F340FF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й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то е качен в </w:t>
            </w:r>
            <w:proofErr w:type="spellStart"/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Евентис</w:t>
            </w:r>
            <w:proofErr w:type="spellEnd"/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съгласуван</w:t>
            </w:r>
            <w:r w:rsidR="007F01DA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от съответните дирекции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 компетентност.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C10ACB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C7CFE8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7FE007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C26A33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A24870" w14:paraId="503F9392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EC16D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7F5654" w14:textId="596D82B1" w:rsidR="005457D6" w:rsidRPr="00E53B9E" w:rsidRDefault="003B2102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10</w:t>
            </w:r>
            <w:r w:rsidR="005457D6"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1FA54A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случаите, когато в Решението се предлага да не бъде верифицирана определена сума, предложението е надлежно мотивирано.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14DA60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0A948E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F1D2D8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327857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A24870" w14:paraId="539AA205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0D2C72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6ED42D" w14:textId="593BAE12" w:rsidR="005457D6" w:rsidRPr="00A24870" w:rsidRDefault="003B2102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11</w:t>
            </w:r>
            <w:r w:rsidR="005457D6"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85E923" w14:textId="77777777" w:rsidR="00103AF0" w:rsidRPr="00103AF0" w:rsidRDefault="00103AF0" w:rsidP="00103AF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103AF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Корекцията на ниво </w:t>
            </w:r>
            <w:proofErr w:type="spellStart"/>
            <w:r w:rsidRPr="00103AF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разходооправдателни</w:t>
            </w:r>
            <w:proofErr w:type="spellEnd"/>
            <w:r w:rsidRPr="00103AF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 xml:space="preserve"> </w:t>
            </w:r>
            <w:r w:rsidRPr="00103AF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lastRenderedPageBreak/>
              <w:t>документи се извършва във връзка с регистрирана нередност, по която:</w:t>
            </w:r>
          </w:p>
          <w:p w14:paraId="2D4DD9E1" w14:textId="77777777" w:rsidR="00103AF0" w:rsidRPr="00103AF0" w:rsidRDefault="00103AF0" w:rsidP="00103AF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  <w:p w14:paraId="1EAC5173" w14:textId="7D909677" w:rsidR="00103AF0" w:rsidRPr="00A636B5" w:rsidRDefault="00103AF0" w:rsidP="00103AF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3AF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С влязъл в сила съдебен акт се отменя решение на Ръководителя на УО за определяне на финансова</w:t>
            </w:r>
          </w:p>
          <w:p w14:paraId="3CCE961E" w14:textId="64AE9BE7" w:rsidR="005457D6" w:rsidRPr="00E53B9E" w:rsidRDefault="00496C6A" w:rsidP="00E53B9E">
            <w:pPr>
              <w:pStyle w:val="ListParagraph"/>
              <w:numPr>
                <w:ilvl w:val="0"/>
                <w:numId w:val="2"/>
              </w:numPr>
              <w:rPr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</w:t>
            </w:r>
            <w:r w:rsidR="00103AF0"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дитен орган установи, че извършената финансова корекция е в занижен/завишен размер или не е следвало да бъде извършвана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61D995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НП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E51D6B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A6681D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F4FCFF" w14:textId="77777777" w:rsidR="005457D6" w:rsidRPr="00A24870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227048" w:rsidRPr="00A24870" w14:paraId="71784614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1B5A9A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6F8A0E" w14:textId="199FDB71" w:rsidR="00227048" w:rsidRPr="00E53B9E" w:rsidRDefault="003B2102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1</w:t>
            </w:r>
            <w:r w:rsidR="00496C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101932" w14:textId="6CB4889D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Сумата на корекцията на ниво РОД е със знак „-„ (допълнително верифицирани разходи // отменена/и финансова/и корекция/и върху допустими, разходи // </w:t>
            </w:r>
            <w:r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др.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 и отговаря на препоръчаните в първичния акт действия.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A37265" w14:textId="0FF4D070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6887B9" w14:textId="3DED250A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2BA7CA" w14:textId="4DB2CDFE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D0B338" w14:textId="5F956F8D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227048" w:rsidRPr="00A24870" w14:paraId="590299F6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9BAF1C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99A4B4" w14:textId="24B22E75" w:rsidR="00227048" w:rsidRPr="00E53B9E" w:rsidRDefault="003B2102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1</w:t>
            </w:r>
            <w:r w:rsidR="00496C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507DF0" w14:textId="00CE5C4D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Сумата на корекцията на ниво РОД е със знак „+“ (допълнително не верифицирани разходи // намаление на размерът на изразходваните допустими разходи по проекта</w:t>
            </w:r>
            <w:r w:rsidRPr="00A24870" w:rsidDel="00A97C9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при определена финансова корекция (определена финансова/и корекция/и върху допустими, разходи) // </w:t>
            </w:r>
            <w:r w:rsidRPr="00E53B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др.)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FC0D12" w14:textId="09E7DC28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8E3DCF" w14:textId="1EF59146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618F8" w14:textId="4DD2DA62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58DC27" w14:textId="2D10C508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227048" w:rsidRPr="00A24870" w14:paraId="4284E759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292D3A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B8CDE2" w14:textId="21C0255B" w:rsidR="00227048" w:rsidRPr="00A24870" w:rsidRDefault="003B2102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1</w:t>
            </w:r>
            <w:r w:rsidR="00496C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  <w:r w:rsidR="00227048"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BF1957" w14:textId="2247C819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Решението (административният акт) заедно със съответните контролни листа, е върнат/о за корекция и/ или за допълване на липсващи документи, обект на 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настоящата проверка, на съответните дирекции по компетентност.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3BFEF5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НП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B0DA5D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B6080F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602554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</w:tr>
      <w:tr w:rsidR="00227048" w:rsidRPr="00A24870" w14:paraId="24D25964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AC2761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6FC394" w14:textId="05F4049F" w:rsidR="00227048" w:rsidRPr="00A24870" w:rsidRDefault="003B2102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1</w:t>
            </w:r>
            <w:r w:rsidR="00496C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  <w:r w:rsidR="00227048"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AECAAC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Извършени са необходимите корекции по компетентност и несъответствието е отстранено.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A21461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F4BCA8" w14:textId="7D61EC19" w:rsidR="00227048" w:rsidRPr="00A24870" w:rsidRDefault="00103AF0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F656B1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68A017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227048" w:rsidRPr="00A24870" w14:paraId="69F7B09D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BC0C4C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309794" w14:textId="3E324ADB" w:rsidR="00227048" w:rsidRPr="00A24870" w:rsidRDefault="003B2102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1</w:t>
            </w:r>
            <w:r w:rsidR="00496C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</w:t>
            </w:r>
            <w:r w:rsidR="00227048"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3C5AF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резултат на извършения предварителен контрол разходът може да бъде извършен.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3397E7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573DC7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E9D25D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37EFCF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227048" w:rsidRPr="00A24870" w14:paraId="3FFCDCCE" w14:textId="77777777" w:rsidTr="00F1425F">
        <w:tc>
          <w:tcPr>
            <w:tcW w:w="5000" w:type="pct"/>
            <w:gridSpan w:val="7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3F5DC3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27048" w:rsidRPr="00A24870" w14:paraId="0BA0290B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AF91F1" w14:textId="77777777" w:rsidR="00227048" w:rsidRPr="00A24870" w:rsidRDefault="00227048" w:rsidP="0022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II.</w:t>
            </w:r>
          </w:p>
        </w:tc>
        <w:tc>
          <w:tcPr>
            <w:tcW w:w="4745" w:type="pct"/>
            <w:gridSpan w:val="6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7EB2DB" w14:textId="77777777" w:rsidR="00227048" w:rsidRPr="00A24870" w:rsidRDefault="00227048" w:rsidP="002270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Обща информация</w:t>
            </w:r>
          </w:p>
        </w:tc>
      </w:tr>
      <w:tr w:rsidR="00227048" w:rsidRPr="00A24870" w14:paraId="3D31C64C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53484A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23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0908B1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Въпрос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9F1E8E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640687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нередности дирекция УРК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5B33D2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DFE3C5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Директор дирекция УРК</w:t>
            </w:r>
          </w:p>
        </w:tc>
      </w:tr>
      <w:tr w:rsidR="00227048" w:rsidRPr="00A24870" w14:paraId="23731D0A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12142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B5BE0A" w14:textId="2A6E82D6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7E6E6" w:themeColor="background2"/>
                <w:sz w:val="24"/>
                <w:szCs w:val="24"/>
                <w:lang w:eastAsia="bg-BG"/>
              </w:rPr>
            </w:pP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485009" w14:textId="1FE05073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7E6E6" w:themeColor="background2"/>
                <w:sz w:val="24"/>
                <w:szCs w:val="24"/>
                <w:lang w:eastAsia="bg-BG"/>
              </w:rPr>
            </w:pP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335145" w14:textId="3C034B3B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7E6E6" w:themeColor="background2"/>
                <w:sz w:val="24"/>
                <w:szCs w:val="24"/>
                <w:lang w:eastAsia="bg-BG"/>
              </w:rPr>
            </w:pP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C1A266" w14:textId="29989D1B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7E6E6" w:themeColor="background2"/>
                <w:sz w:val="24"/>
                <w:szCs w:val="24"/>
                <w:lang w:eastAsia="bg-BG"/>
              </w:rPr>
            </w:pP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801732" w14:textId="697EEDEC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7E6E6" w:themeColor="background2"/>
                <w:sz w:val="24"/>
                <w:szCs w:val="24"/>
                <w:lang w:eastAsia="bg-BG"/>
              </w:rPr>
            </w:pP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06A19F" w14:textId="05CA2B85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7E6E6" w:themeColor="background2"/>
                <w:sz w:val="24"/>
                <w:szCs w:val="24"/>
                <w:lang w:eastAsia="bg-BG"/>
              </w:rPr>
            </w:pPr>
          </w:p>
        </w:tc>
      </w:tr>
      <w:tr w:rsidR="00227048" w:rsidRPr="00A24870" w14:paraId="095B4F25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2DDF07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D1D395" w14:textId="37F43B40" w:rsidR="00227048" w:rsidRPr="00A24870" w:rsidRDefault="00D536B1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227048"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DB31D0" w14:textId="783B7242" w:rsidR="00722A35" w:rsidRPr="00A24870" w:rsidRDefault="00722A35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00AEABE9" w14:textId="573FF65D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Верифицирана ли е сума /лева/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05C6A3" w14:textId="38194831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A22F83" w14:textId="283C9B29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0580CC" w14:textId="2665BE2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2ABB2C" w14:textId="65DE90CC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227048" w:rsidRPr="00A24870" w14:paraId="2AEBD8D6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F7EED9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92BB58" w14:textId="1B9B371A" w:rsidR="00227048" w:rsidRPr="00A24870" w:rsidRDefault="00D536B1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  <w:r w:rsidR="00227048"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2A07DF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Одобрена ли е сума за плащане /лева/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7CB4E1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33DE6D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E8C866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5CD1DC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227048" w:rsidRPr="00A24870" w14:paraId="1EF83CEF" w14:textId="77777777" w:rsidTr="00F1425F">
        <w:tc>
          <w:tcPr>
            <w:tcW w:w="5000" w:type="pct"/>
            <w:gridSpan w:val="7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EA6382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27048" w:rsidRPr="00A24870" w14:paraId="503FB6F9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4653F9" w14:textId="77777777" w:rsidR="00227048" w:rsidRPr="00A24870" w:rsidRDefault="00227048" w:rsidP="0022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III.</w:t>
            </w:r>
          </w:p>
        </w:tc>
        <w:tc>
          <w:tcPr>
            <w:tcW w:w="4745" w:type="pct"/>
            <w:gridSpan w:val="6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104550" w14:textId="77777777" w:rsidR="00227048" w:rsidRPr="00A24870" w:rsidRDefault="00227048" w:rsidP="002270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Контрол на въпросите от група I. и група II. от Директор на дирекция УРК</w:t>
            </w:r>
          </w:p>
        </w:tc>
      </w:tr>
      <w:tr w:rsidR="00227048" w:rsidRPr="00A24870" w14:paraId="23426592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5B4F0A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23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F411A4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Въпрос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55A6B4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E93756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нередности дирекция УРК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FC9FF5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9138F3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Директор дирекция УРК</w:t>
            </w:r>
          </w:p>
        </w:tc>
      </w:tr>
      <w:tr w:rsidR="00227048" w:rsidRPr="00A24870" w14:paraId="6EE8C678" w14:textId="77777777" w:rsidTr="00E53B9E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3F5AB8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882607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18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7A492" w14:textId="2C9DB44B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Осъществен е предварителен контрол за законосъобразност и контрол по нередности </w:t>
            </w:r>
            <w:r w:rsidR="00F451E6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извърш</w:t>
            </w:r>
            <w:r w:rsidR="00F451E6"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ване на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корекция/и на верифицирани суми на ниво </w:t>
            </w:r>
            <w:proofErr w:type="spellStart"/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разходооправдателни</w:t>
            </w:r>
            <w:proofErr w:type="spellEnd"/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документи</w:t>
            </w:r>
            <w:r w:rsidRPr="00A24870" w:rsidDel="007B5AB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 експерти на дирекция УРК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16090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4240E4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C036BB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007DD9" w14:textId="77777777" w:rsidR="00227048" w:rsidRPr="00A24870" w:rsidRDefault="00227048" w:rsidP="002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48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</w:tr>
    </w:tbl>
    <w:p w14:paraId="0E76DE0D" w14:textId="77777777" w:rsidR="00F1425F" w:rsidRPr="00E53B9E" w:rsidRDefault="00F1425F" w:rsidP="00F1425F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16"/>
          <w:szCs w:val="16"/>
          <w:lang w:eastAsia="bg-BG"/>
        </w:rPr>
      </w:pPr>
      <w:proofErr w:type="spellStart"/>
      <w:r w:rsidRPr="00E53B9E">
        <w:rPr>
          <w:rFonts w:ascii="Times New Roman" w:eastAsia="Times New Roman" w:hAnsi="Times New Roman" w:cs="Times New Roman"/>
          <w:vanish/>
          <w:sz w:val="16"/>
          <w:szCs w:val="16"/>
          <w:lang w:eastAsia="bg-BG"/>
        </w:rPr>
        <w:t>Bottom</w:t>
      </w:r>
      <w:proofErr w:type="spellEnd"/>
      <w:r w:rsidRPr="00E53B9E">
        <w:rPr>
          <w:rFonts w:ascii="Times New Roman" w:eastAsia="Times New Roman" w:hAnsi="Times New Roman" w:cs="Times New Roman"/>
          <w:vanish/>
          <w:sz w:val="16"/>
          <w:szCs w:val="16"/>
          <w:lang w:eastAsia="bg-BG"/>
        </w:rPr>
        <w:t xml:space="preserve"> </w:t>
      </w:r>
      <w:proofErr w:type="spellStart"/>
      <w:r w:rsidRPr="00E53B9E">
        <w:rPr>
          <w:rFonts w:ascii="Times New Roman" w:eastAsia="Times New Roman" w:hAnsi="Times New Roman" w:cs="Times New Roman"/>
          <w:vanish/>
          <w:sz w:val="16"/>
          <w:szCs w:val="16"/>
          <w:lang w:eastAsia="bg-BG"/>
        </w:rPr>
        <w:t>of</w:t>
      </w:r>
      <w:proofErr w:type="spellEnd"/>
      <w:r w:rsidRPr="00E53B9E">
        <w:rPr>
          <w:rFonts w:ascii="Times New Roman" w:eastAsia="Times New Roman" w:hAnsi="Times New Roman" w:cs="Times New Roman"/>
          <w:vanish/>
          <w:sz w:val="16"/>
          <w:szCs w:val="16"/>
          <w:lang w:eastAsia="bg-BG"/>
        </w:rPr>
        <w:t xml:space="preserve"> </w:t>
      </w:r>
      <w:proofErr w:type="spellStart"/>
      <w:r w:rsidRPr="00E53B9E">
        <w:rPr>
          <w:rFonts w:ascii="Times New Roman" w:eastAsia="Times New Roman" w:hAnsi="Times New Roman" w:cs="Times New Roman"/>
          <w:vanish/>
          <w:sz w:val="16"/>
          <w:szCs w:val="16"/>
          <w:lang w:eastAsia="bg-BG"/>
        </w:rPr>
        <w:t>Form</w:t>
      </w:r>
      <w:proofErr w:type="spellEnd"/>
    </w:p>
    <w:p w14:paraId="0131460F" w14:textId="77777777" w:rsidR="00B404E7" w:rsidRPr="00E53B9E" w:rsidRDefault="00B404E7">
      <w:pPr>
        <w:rPr>
          <w:rFonts w:ascii="Times New Roman" w:hAnsi="Times New Roman" w:cs="Times New Roman"/>
        </w:rPr>
      </w:pPr>
    </w:p>
    <w:sectPr w:rsidR="00B404E7" w:rsidRPr="00E53B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45195"/>
    <w:multiLevelType w:val="hybridMultilevel"/>
    <w:tmpl w:val="A9049580"/>
    <w:lvl w:ilvl="0" w:tplc="5FEEA7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9F73AB"/>
    <w:multiLevelType w:val="hybridMultilevel"/>
    <w:tmpl w:val="861A1820"/>
    <w:lvl w:ilvl="0" w:tplc="B2F874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25F"/>
    <w:rsid w:val="00016F88"/>
    <w:rsid w:val="00063D08"/>
    <w:rsid w:val="00076196"/>
    <w:rsid w:val="000C3E47"/>
    <w:rsid w:val="00103AF0"/>
    <w:rsid w:val="00120D6A"/>
    <w:rsid w:val="0013236D"/>
    <w:rsid w:val="0015499D"/>
    <w:rsid w:val="00192CA0"/>
    <w:rsid w:val="001B7262"/>
    <w:rsid w:val="001C2232"/>
    <w:rsid w:val="001D1019"/>
    <w:rsid w:val="001F7611"/>
    <w:rsid w:val="00227048"/>
    <w:rsid w:val="00241536"/>
    <w:rsid w:val="00245C4B"/>
    <w:rsid w:val="00246D3D"/>
    <w:rsid w:val="00262568"/>
    <w:rsid w:val="00274015"/>
    <w:rsid w:val="00285857"/>
    <w:rsid w:val="00297ED8"/>
    <w:rsid w:val="002A1CA5"/>
    <w:rsid w:val="002A3140"/>
    <w:rsid w:val="002A7378"/>
    <w:rsid w:val="002B6685"/>
    <w:rsid w:val="002E13C1"/>
    <w:rsid w:val="00324CDC"/>
    <w:rsid w:val="003275BA"/>
    <w:rsid w:val="003910BE"/>
    <w:rsid w:val="003B2102"/>
    <w:rsid w:val="003D46CD"/>
    <w:rsid w:val="003F473A"/>
    <w:rsid w:val="004147DC"/>
    <w:rsid w:val="00440617"/>
    <w:rsid w:val="0045151F"/>
    <w:rsid w:val="00481DA0"/>
    <w:rsid w:val="00492758"/>
    <w:rsid w:val="00496C6A"/>
    <w:rsid w:val="004F67F6"/>
    <w:rsid w:val="0051157C"/>
    <w:rsid w:val="005457D6"/>
    <w:rsid w:val="00586291"/>
    <w:rsid w:val="005872B6"/>
    <w:rsid w:val="005934A0"/>
    <w:rsid w:val="006169B2"/>
    <w:rsid w:val="00622C48"/>
    <w:rsid w:val="0063190E"/>
    <w:rsid w:val="00636D3E"/>
    <w:rsid w:val="00665037"/>
    <w:rsid w:val="006B717F"/>
    <w:rsid w:val="00722A35"/>
    <w:rsid w:val="007518B6"/>
    <w:rsid w:val="007519B5"/>
    <w:rsid w:val="0077638C"/>
    <w:rsid w:val="00791E8C"/>
    <w:rsid w:val="007949CD"/>
    <w:rsid w:val="007B5ABF"/>
    <w:rsid w:val="007E5BE1"/>
    <w:rsid w:val="007F01DA"/>
    <w:rsid w:val="00885F32"/>
    <w:rsid w:val="008A7793"/>
    <w:rsid w:val="00917020"/>
    <w:rsid w:val="009201E0"/>
    <w:rsid w:val="00957E30"/>
    <w:rsid w:val="009850A3"/>
    <w:rsid w:val="00987209"/>
    <w:rsid w:val="009A38FE"/>
    <w:rsid w:val="009D2636"/>
    <w:rsid w:val="009E5B1C"/>
    <w:rsid w:val="00A05C12"/>
    <w:rsid w:val="00A24870"/>
    <w:rsid w:val="00A30D6C"/>
    <w:rsid w:val="00A636B5"/>
    <w:rsid w:val="00A864FB"/>
    <w:rsid w:val="00A97C9F"/>
    <w:rsid w:val="00AD0EF7"/>
    <w:rsid w:val="00B23850"/>
    <w:rsid w:val="00B404E7"/>
    <w:rsid w:val="00B648E6"/>
    <w:rsid w:val="00B935D5"/>
    <w:rsid w:val="00BA778E"/>
    <w:rsid w:val="00BF7F64"/>
    <w:rsid w:val="00C01710"/>
    <w:rsid w:val="00C631D7"/>
    <w:rsid w:val="00CA5697"/>
    <w:rsid w:val="00CA728E"/>
    <w:rsid w:val="00CD04E6"/>
    <w:rsid w:val="00CF69C7"/>
    <w:rsid w:val="00D46A26"/>
    <w:rsid w:val="00D46D1B"/>
    <w:rsid w:val="00D536B1"/>
    <w:rsid w:val="00D82CCC"/>
    <w:rsid w:val="00DA1D1F"/>
    <w:rsid w:val="00DD6BC5"/>
    <w:rsid w:val="00E00E3B"/>
    <w:rsid w:val="00E02763"/>
    <w:rsid w:val="00E13C08"/>
    <w:rsid w:val="00E53B9E"/>
    <w:rsid w:val="00E60B7E"/>
    <w:rsid w:val="00E623DD"/>
    <w:rsid w:val="00E87769"/>
    <w:rsid w:val="00F1425F"/>
    <w:rsid w:val="00F340FF"/>
    <w:rsid w:val="00F451E6"/>
    <w:rsid w:val="00F9733D"/>
    <w:rsid w:val="00FC186D"/>
    <w:rsid w:val="00FC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F1633"/>
  <w15:chartTrackingRefBased/>
  <w15:docId w15:val="{027ADDF0-3D64-4976-9D42-992B2A95E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F142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paragraph" w:styleId="Heading3">
    <w:name w:val="heading 3"/>
    <w:basedOn w:val="Normal"/>
    <w:link w:val="Heading3Char"/>
    <w:uiPriority w:val="9"/>
    <w:qFormat/>
    <w:rsid w:val="00F142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1425F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F1425F"/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1425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bg-BG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1425F"/>
    <w:rPr>
      <w:rFonts w:ascii="Arial" w:eastAsia="Times New Roman" w:hAnsi="Arial" w:cs="Arial"/>
      <w:vanish/>
      <w:sz w:val="16"/>
      <w:szCs w:val="16"/>
      <w:lang w:eastAsia="bg-BG"/>
    </w:rPr>
  </w:style>
  <w:style w:type="character" w:styleId="Strong">
    <w:name w:val="Strong"/>
    <w:basedOn w:val="DefaultParagraphFont"/>
    <w:uiPriority w:val="22"/>
    <w:qFormat/>
    <w:rsid w:val="00F1425F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142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1425F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1425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bg-BG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1425F"/>
    <w:rPr>
      <w:rFonts w:ascii="Arial" w:eastAsia="Times New Roman" w:hAnsi="Arial" w:cs="Arial"/>
      <w:vanish/>
      <w:sz w:val="16"/>
      <w:szCs w:val="16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2C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CA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E5B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B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B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5B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5BE1"/>
    <w:rPr>
      <w:b/>
      <w:bCs/>
      <w:sz w:val="20"/>
      <w:szCs w:val="20"/>
    </w:rPr>
  </w:style>
  <w:style w:type="character" w:customStyle="1" w:styleId="samedocreference">
    <w:name w:val="samedocreference"/>
    <w:basedOn w:val="DefaultParagraphFont"/>
    <w:rsid w:val="00CD04E6"/>
  </w:style>
  <w:style w:type="character" w:customStyle="1" w:styleId="newdocreference">
    <w:name w:val="newdocreference"/>
    <w:basedOn w:val="DefaultParagraphFont"/>
    <w:rsid w:val="00CD04E6"/>
  </w:style>
  <w:style w:type="paragraph" w:styleId="ListParagraph">
    <w:name w:val="List Paragraph"/>
    <w:basedOn w:val="Normal"/>
    <w:uiPriority w:val="34"/>
    <w:qFormat/>
    <w:rsid w:val="00496C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49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8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4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0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94260-E6E9-492B-B23A-0E602D0A7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Lyubka S Spasova-Vidolova</dc:creator>
  <cp:keywords/>
  <dc:description/>
  <cp:lastModifiedBy>Teodora Mehandjiyska</cp:lastModifiedBy>
  <cp:revision>33</cp:revision>
  <dcterms:created xsi:type="dcterms:W3CDTF">2024-02-21T06:39:00Z</dcterms:created>
  <dcterms:modified xsi:type="dcterms:W3CDTF">2024-03-18T09:17:00Z</dcterms:modified>
</cp:coreProperties>
</file>